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8723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01.09.2023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Шкарпетки з інф. про ЛП (Різдво)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8100424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Матеріал:</w:t>
              <w:br/>
              <w:t>95% щільна цупкабавовна</w:t>
              <w:br/>
              <w:t>5% еластан</w:t>
              <w:br/>
              <w:t>Матеріал + зовнішній вигляд шкарпеток згідно з візуалізацією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