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CEB07F" w14:textId="4FE46D8E" w:rsidR="00513651" w:rsidRPr="009E223C" w:rsidRDefault="009E223C" w:rsidP="00513651">
      <w:pPr>
        <w:spacing w:after="0" w:line="240" w:lineRule="auto"/>
        <w:jc w:val="center"/>
        <w:rPr>
          <w:b/>
          <w:caps/>
          <w:sz w:val="24"/>
          <w:szCs w:val="24"/>
          <w:lang w:val="uk-UA"/>
        </w:rPr>
      </w:pPr>
      <w:r w:rsidRPr="009E223C">
        <w:rPr>
          <w:b/>
          <w:caps/>
          <w:sz w:val="24"/>
          <w:szCs w:val="24"/>
          <w:lang w:val="uk-UA"/>
        </w:rPr>
        <w:t>Запрос на просчет</w:t>
      </w:r>
    </w:p>
    <w:p w14:paraId="7BCEB080" w14:textId="77777777" w:rsidR="00513651" w:rsidRPr="00513651" w:rsidRDefault="00513651" w:rsidP="00513651">
      <w:pPr>
        <w:spacing w:after="0" w:line="240" w:lineRule="auto"/>
        <w:jc w:val="center"/>
        <w:rPr>
          <w:b/>
          <w:sz w:val="24"/>
          <w:szCs w:val="24"/>
          <w:lang w:val="uk-UA"/>
        </w:rPr>
      </w:pPr>
      <w:r w:rsidRPr="00513651">
        <w:rPr>
          <w:b/>
          <w:sz w:val="24"/>
          <w:szCs w:val="24"/>
          <w:lang w:val="uk-UA"/>
        </w:rPr>
        <w:t xml:space="preserve">№ </w:t>
      </w:r>
      <w:r w:rsidR="001641AB" w:rsidRPr="001641AB">
        <w:rPr>
          <w:rStyle w:val="a5"/>
          <w:b/>
          <w:color w:val="000000" w:themeColor="text1"/>
          <w:sz w:val="24"/>
          <w:szCs w:val="24"/>
        </w:rPr>
        <w:t>8768</w:t>
      </w:r>
      <w:r w:rsidRPr="00513651">
        <w:rPr>
          <w:b/>
          <w:sz w:val="24"/>
          <w:szCs w:val="24"/>
          <w:lang w:val="uk-UA"/>
        </w:rPr>
        <w:t xml:space="preserve"> от «</w:t>
      </w:r>
      <w:r w:rsidR="001641AB" w:rsidRPr="001641AB">
        <w:rPr>
          <w:rStyle w:val="a5"/>
          <w:b/>
          <w:color w:val="000000" w:themeColor="text1"/>
          <w:sz w:val="24"/>
          <w:szCs w:val="24"/>
        </w:rPr>
        <w:t>06.09.2023</w:t>
      </w:r>
      <w:r w:rsidRPr="00513651">
        <w:rPr>
          <w:b/>
          <w:sz w:val="24"/>
          <w:szCs w:val="24"/>
          <w:lang w:val="uk-UA"/>
        </w:rPr>
        <w:t>»</w:t>
      </w:r>
    </w:p>
    <w:p w14:paraId="7BCEB081" w14:textId="77777777" w:rsidR="00513651" w:rsidRPr="00513651" w:rsidRDefault="00513651" w:rsidP="00513651">
      <w:pPr>
        <w:spacing w:after="0" w:line="240" w:lineRule="auto"/>
        <w:jc w:val="center"/>
        <w:rPr>
          <w:sz w:val="24"/>
          <w:szCs w:val="24"/>
          <w:lang w:val="uk-UA"/>
        </w:rPr>
      </w:pPr>
    </w:p>
    <w:p w14:paraId="7BCEB082" w14:textId="77777777" w:rsidR="00513651" w:rsidRPr="00513651" w:rsidRDefault="00513651" w:rsidP="00513651">
      <w:pPr>
        <w:spacing w:after="0" w:line="240" w:lineRule="auto"/>
        <w:jc w:val="center"/>
        <w:rPr>
          <w:sz w:val="24"/>
          <w:szCs w:val="24"/>
          <w:lang w:val="uk-UA"/>
        </w:rPr>
      </w:pPr>
    </w:p>
    <w:p w14:paraId="7BCEB086" w14:textId="29CB21FC" w:rsidR="00513651" w:rsidRPr="00513651" w:rsidRDefault="00513651" w:rsidP="009E223C">
      <w:pPr>
        <w:spacing w:after="0" w:line="240" w:lineRule="auto"/>
        <w:jc w:val="both"/>
        <w:rPr>
          <w:sz w:val="24"/>
          <w:szCs w:val="24"/>
        </w:rPr>
      </w:pPr>
      <w:r w:rsidRPr="00513651">
        <w:rPr>
          <w:sz w:val="24"/>
          <w:szCs w:val="24"/>
          <w:lang w:val="uk-UA"/>
        </w:rPr>
        <w:t xml:space="preserve">Прошу Вас </w:t>
      </w:r>
      <w:proofErr w:type="spellStart"/>
      <w:r w:rsidR="009E223C">
        <w:rPr>
          <w:sz w:val="24"/>
          <w:szCs w:val="24"/>
          <w:lang w:val="uk-UA"/>
        </w:rPr>
        <w:t>просчитать</w:t>
      </w:r>
      <w:proofErr w:type="spellEnd"/>
      <w:r w:rsidR="009E223C">
        <w:rPr>
          <w:sz w:val="24"/>
          <w:szCs w:val="24"/>
          <w:lang w:val="uk-UA"/>
        </w:rPr>
        <w:t xml:space="preserve"> </w:t>
      </w:r>
      <w:proofErr w:type="spellStart"/>
      <w:r w:rsidR="009E223C" w:rsidRPr="009E223C">
        <w:rPr>
          <w:b/>
          <w:sz w:val="24"/>
          <w:szCs w:val="24"/>
          <w:u w:val="single"/>
          <w:lang w:val="uk-UA"/>
        </w:rPr>
        <w:t>стоимость</w:t>
      </w:r>
      <w:proofErr w:type="spellEnd"/>
      <w:r w:rsidR="009E223C">
        <w:rPr>
          <w:sz w:val="24"/>
          <w:szCs w:val="24"/>
          <w:lang w:val="uk-UA"/>
        </w:rPr>
        <w:t xml:space="preserve"> </w:t>
      </w:r>
      <w:proofErr w:type="spellStart"/>
      <w:r w:rsidR="009E223C">
        <w:rPr>
          <w:sz w:val="24"/>
          <w:szCs w:val="24"/>
          <w:lang w:val="uk-UA"/>
        </w:rPr>
        <w:t>материала</w:t>
      </w:r>
      <w:proofErr w:type="spellEnd"/>
      <w:r w:rsidR="009E223C">
        <w:rPr>
          <w:sz w:val="24"/>
          <w:szCs w:val="24"/>
          <w:lang w:val="uk-UA"/>
        </w:rPr>
        <w:t xml:space="preserve"> и </w:t>
      </w:r>
      <w:proofErr w:type="spellStart"/>
      <w:r w:rsidR="009E223C">
        <w:rPr>
          <w:sz w:val="24"/>
          <w:szCs w:val="24"/>
          <w:lang w:val="uk-UA"/>
        </w:rPr>
        <w:t>прописать</w:t>
      </w:r>
      <w:proofErr w:type="spellEnd"/>
      <w:r w:rsidR="009E223C">
        <w:rPr>
          <w:sz w:val="24"/>
          <w:szCs w:val="24"/>
          <w:lang w:val="uk-UA"/>
        </w:rPr>
        <w:t xml:space="preserve"> </w:t>
      </w:r>
      <w:proofErr w:type="spellStart"/>
      <w:r w:rsidR="009E223C" w:rsidRPr="009E223C">
        <w:rPr>
          <w:b/>
          <w:sz w:val="24"/>
          <w:szCs w:val="24"/>
          <w:u w:val="single"/>
          <w:lang w:val="uk-UA"/>
        </w:rPr>
        <w:t>сроки</w:t>
      </w:r>
      <w:proofErr w:type="spellEnd"/>
      <w:r w:rsidR="009E223C" w:rsidRPr="009E223C">
        <w:rPr>
          <w:b/>
          <w:sz w:val="24"/>
          <w:szCs w:val="24"/>
          <w:u w:val="single"/>
          <w:lang w:val="uk-UA"/>
        </w:rPr>
        <w:t xml:space="preserve"> </w:t>
      </w:r>
      <w:proofErr w:type="spellStart"/>
      <w:r w:rsidR="009E223C" w:rsidRPr="009E223C">
        <w:rPr>
          <w:b/>
          <w:sz w:val="24"/>
          <w:szCs w:val="24"/>
          <w:u w:val="single"/>
          <w:lang w:val="uk-UA"/>
        </w:rPr>
        <w:t>производства</w:t>
      </w:r>
      <w:proofErr w:type="spellEnd"/>
      <w:r w:rsidR="009E223C">
        <w:rPr>
          <w:sz w:val="24"/>
          <w:szCs w:val="24"/>
          <w:lang w:val="uk-UA"/>
        </w:rPr>
        <w:t>.</w:t>
      </w:r>
    </w:p>
    <w:p w14:paraId="7BCEB087" w14:textId="77777777" w:rsidR="00513651" w:rsidRPr="00513651" w:rsidRDefault="00513651" w:rsidP="00513651">
      <w:pPr>
        <w:spacing w:after="0" w:line="240" w:lineRule="auto"/>
        <w:jc w:val="both"/>
        <w:rPr>
          <w:sz w:val="24"/>
          <w:szCs w:val="24"/>
        </w:rPr>
      </w:pPr>
    </w:p>
    <w:tbl>
      <w:tblPr>
        <w:tblStyle w:val="a3"/>
        <w:tblW w:w="10031" w:type="dxa"/>
        <w:tblLook w:val="04A0" w:firstRow="1" w:lastRow="0" w:firstColumn="1" w:lastColumn="0" w:noHBand="0" w:noVBand="1"/>
      </w:tblPr>
      <w:tblGrid>
        <w:gridCol w:w="3794"/>
        <w:gridCol w:w="6237"/>
      </w:tblGrid>
      <w:tr w:rsidR="00513651" w:rsidRPr="00513651" w14:paraId="7BCEB08A" w14:textId="77777777" w:rsidTr="00BB2766">
        <w:tc>
          <w:tcPr>
            <w:tcW w:w="3794" w:type="dxa"/>
          </w:tcPr>
          <w:p w14:paraId="7BCEB088" w14:textId="77777777" w:rsidR="00513651" w:rsidRPr="00513651" w:rsidRDefault="00513651" w:rsidP="00513651">
            <w:pPr>
              <w:rPr>
                <w:sz w:val="24"/>
                <w:szCs w:val="24"/>
              </w:rPr>
            </w:pPr>
            <w:r w:rsidRPr="00513651">
              <w:rPr>
                <w:sz w:val="24"/>
                <w:szCs w:val="24"/>
              </w:rPr>
              <w:t>Заказчик</w:t>
            </w:r>
          </w:p>
        </w:tc>
        <w:tc>
          <w:tcPr>
            <w:tcW w:w="6237" w:type="dxa"/>
          </w:tcPr>
          <w:p w14:paraId="7BCEB089" w14:textId="77777777" w:rsidR="00513651" w:rsidRPr="001641AB" w:rsidRDefault="001641AB" w:rsidP="00513651">
            <w:pPr>
              <w:rPr>
                <w:sz w:val="24"/>
                <w:szCs w:val="24"/>
              </w:rPr>
            </w:pPr>
            <w:proofErr w:type="spellStart"/>
            <w:r w:rsidRPr="001641AB">
              <w:rPr>
                <w:rStyle w:val="a5"/>
                <w:color w:val="000000" w:themeColor="text1"/>
                <w:sz w:val="24"/>
                <w:szCs w:val="24"/>
              </w:rPr>
              <w:t>HoReCa</w:t>
            </w:r>
            <w:proofErr w:type="spellEnd"/>
          </w:p>
        </w:tc>
      </w:tr>
      <w:tr w:rsidR="00513651" w:rsidRPr="00513651" w14:paraId="7BCEB08D" w14:textId="77777777" w:rsidTr="00BB2766">
        <w:tc>
          <w:tcPr>
            <w:tcW w:w="3794" w:type="dxa"/>
          </w:tcPr>
          <w:p w14:paraId="7BCEB08B" w14:textId="77777777" w:rsidR="00513651" w:rsidRPr="00513651" w:rsidRDefault="00513651" w:rsidP="00513651">
            <w:pPr>
              <w:rPr>
                <w:sz w:val="24"/>
                <w:szCs w:val="24"/>
              </w:rPr>
            </w:pPr>
            <w:r w:rsidRPr="00513651">
              <w:rPr>
                <w:sz w:val="24"/>
                <w:szCs w:val="24"/>
              </w:rPr>
              <w:t>Краткое наименование материала</w:t>
            </w:r>
          </w:p>
        </w:tc>
        <w:tc>
          <w:tcPr>
            <w:tcW w:w="6237" w:type="dxa"/>
          </w:tcPr>
          <w:p w14:paraId="7BCEB08C" w14:textId="77777777" w:rsidR="00513651" w:rsidRPr="001641AB" w:rsidRDefault="001641AB" w:rsidP="00513651">
            <w:pPr>
              <w:rPr>
                <w:sz w:val="24"/>
                <w:szCs w:val="24"/>
              </w:rPr>
            </w:pPr>
            <w:proofErr w:type="spellStart"/>
            <w:r w:rsidRPr="001641AB">
              <w:rPr>
                <w:rStyle w:val="a5"/>
                <w:color w:val="000000" w:themeColor="text1"/>
                <w:sz w:val="24"/>
                <w:szCs w:val="24"/>
              </w:rPr>
              <w:t>Ковдра</w:t>
            </w:r>
            <w:proofErr w:type="spellEnd"/>
            <w:r w:rsidRPr="001641AB">
              <w:rPr>
                <w:rStyle w:val="a5"/>
                <w:color w:val="000000" w:themeColor="text1"/>
                <w:sz w:val="24"/>
                <w:szCs w:val="24"/>
              </w:rPr>
              <w:t xml:space="preserve"> з </w:t>
            </w:r>
            <w:proofErr w:type="spellStart"/>
            <w:r w:rsidRPr="001641AB">
              <w:rPr>
                <w:rStyle w:val="a5"/>
                <w:color w:val="000000" w:themeColor="text1"/>
                <w:sz w:val="24"/>
                <w:szCs w:val="24"/>
              </w:rPr>
              <w:t>інф</w:t>
            </w:r>
            <w:proofErr w:type="spellEnd"/>
            <w:r w:rsidRPr="001641AB">
              <w:rPr>
                <w:rStyle w:val="a5"/>
                <w:color w:val="000000" w:themeColor="text1"/>
                <w:sz w:val="24"/>
                <w:szCs w:val="24"/>
              </w:rPr>
              <w:t xml:space="preserve">. про </w:t>
            </w:r>
            <w:proofErr w:type="spellStart"/>
            <w:r w:rsidRPr="001641AB">
              <w:rPr>
                <w:rStyle w:val="a5"/>
                <w:color w:val="000000" w:themeColor="text1"/>
                <w:sz w:val="24"/>
                <w:szCs w:val="24"/>
              </w:rPr>
              <w:t>ПрАТ</w:t>
            </w:r>
            <w:proofErr w:type="spellEnd"/>
            <w:r w:rsidRPr="001641AB">
              <w:rPr>
                <w:rStyle w:val="a5"/>
                <w:color w:val="000000" w:themeColor="text1"/>
                <w:sz w:val="24"/>
                <w:szCs w:val="24"/>
              </w:rPr>
              <w:t xml:space="preserve"> К У мал. GRM</w:t>
            </w:r>
          </w:p>
        </w:tc>
      </w:tr>
      <w:tr w:rsidR="00513651" w:rsidRPr="00513651" w14:paraId="7BCEB090" w14:textId="77777777" w:rsidTr="00BB2766">
        <w:trPr>
          <w:trHeight w:val="60"/>
        </w:trPr>
        <w:tc>
          <w:tcPr>
            <w:tcW w:w="3794" w:type="dxa"/>
          </w:tcPr>
          <w:p w14:paraId="7BCEB08E" w14:textId="77777777" w:rsidR="00513651" w:rsidRPr="00513651" w:rsidRDefault="00513651" w:rsidP="005136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 товара</w:t>
            </w:r>
          </w:p>
        </w:tc>
        <w:tc>
          <w:tcPr>
            <w:tcW w:w="6237" w:type="dxa"/>
          </w:tcPr>
          <w:p w14:paraId="7BCEB08F" w14:textId="77777777" w:rsidR="00513651" w:rsidRPr="001641AB" w:rsidRDefault="001641AB" w:rsidP="00513651">
            <w:pPr>
              <w:rPr>
                <w:sz w:val="24"/>
                <w:szCs w:val="24"/>
              </w:rPr>
            </w:pPr>
            <w:r w:rsidRPr="001641AB">
              <w:rPr>
                <w:rStyle w:val="a5"/>
                <w:color w:val="000000" w:themeColor="text1"/>
                <w:sz w:val="24"/>
                <w:szCs w:val="24"/>
              </w:rPr>
              <w:t>8100392</w:t>
            </w:r>
          </w:p>
        </w:tc>
      </w:tr>
      <w:tr w:rsidR="00513651" w:rsidRPr="00513651" w14:paraId="7BCEB093" w14:textId="77777777" w:rsidTr="00BB2766">
        <w:tc>
          <w:tcPr>
            <w:tcW w:w="3794" w:type="dxa"/>
          </w:tcPr>
          <w:p w14:paraId="7BCEB091" w14:textId="77777777" w:rsidR="00513651" w:rsidRPr="00513651" w:rsidRDefault="00513651" w:rsidP="005136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Спецификация</w:t>
            </w:r>
          </w:p>
        </w:tc>
        <w:tc>
          <w:tcPr>
            <w:tcW w:w="6237" w:type="dxa"/>
          </w:tcPr>
          <w:p w14:paraId="3718CD14" w14:textId="66B0B3A7" w:rsidR="005B4159" w:rsidRDefault="005B4159" w:rsidP="00513651">
            <w:pPr>
              <w:rPr>
                <w:rStyle w:val="ui-provider"/>
              </w:rPr>
            </w:pPr>
            <w:r>
              <w:rPr>
                <w:rStyle w:val="ui-provider"/>
              </w:rPr>
              <w:t xml:space="preserve">Плед </w:t>
            </w:r>
            <w:proofErr w:type="spellStart"/>
            <w:r>
              <w:rPr>
                <w:rStyle w:val="ui-provider"/>
              </w:rPr>
              <w:t>жакардовий</w:t>
            </w:r>
            <w:proofErr w:type="spellEnd"/>
            <w:r>
              <w:rPr>
                <w:rStyle w:val="ui-provider"/>
              </w:rPr>
              <w:t xml:space="preserve">, </w:t>
            </w:r>
            <w:proofErr w:type="spellStart"/>
            <w:r>
              <w:rPr>
                <w:rStyle w:val="ui-provider"/>
              </w:rPr>
              <w:t>в’язка</w:t>
            </w:r>
            <w:proofErr w:type="spellEnd"/>
            <w:r>
              <w:rPr>
                <w:rStyle w:val="ui-provider"/>
              </w:rPr>
              <w:t xml:space="preserve"> </w:t>
            </w:r>
            <w:proofErr w:type="spellStart"/>
            <w:r>
              <w:rPr>
                <w:rStyle w:val="ui-provider"/>
              </w:rPr>
              <w:t>подвійна</w:t>
            </w:r>
            <w:proofErr w:type="spellEnd"/>
            <w:r>
              <w:rPr>
                <w:rStyle w:val="ui-provider"/>
              </w:rPr>
              <w:t xml:space="preserve">, Акрил з </w:t>
            </w:r>
            <w:proofErr w:type="spellStart"/>
            <w:r>
              <w:rPr>
                <w:rStyle w:val="ui-provider"/>
              </w:rPr>
              <w:t>поліестером</w:t>
            </w:r>
            <w:proofErr w:type="spellEnd"/>
            <w:r>
              <w:rPr>
                <w:rStyle w:val="ui-provider"/>
              </w:rPr>
              <w:t xml:space="preserve"> з </w:t>
            </w:r>
            <w:proofErr w:type="spellStart"/>
            <w:r>
              <w:rPr>
                <w:rStyle w:val="ui-provider"/>
              </w:rPr>
              <w:t>додаванням</w:t>
            </w:r>
            <w:proofErr w:type="spellEnd"/>
            <w:r>
              <w:rPr>
                <w:rStyle w:val="ui-provider"/>
              </w:rPr>
              <w:t xml:space="preserve"> </w:t>
            </w:r>
            <w:proofErr w:type="spellStart"/>
            <w:r>
              <w:rPr>
                <w:rStyle w:val="ui-provider"/>
              </w:rPr>
              <w:t>вовни</w:t>
            </w:r>
            <w:proofErr w:type="spellEnd"/>
            <w:r>
              <w:rPr>
                <w:rStyle w:val="ui-provider"/>
              </w:rPr>
              <w:t xml:space="preserve">, </w:t>
            </w:r>
            <w:proofErr w:type="spellStart"/>
            <w:r>
              <w:rPr>
                <w:rStyle w:val="ui-provider"/>
              </w:rPr>
              <w:t>щільність</w:t>
            </w:r>
            <w:proofErr w:type="spellEnd"/>
            <w:r>
              <w:rPr>
                <w:rStyle w:val="ui-provider"/>
              </w:rPr>
              <w:t xml:space="preserve"> 350г/</w:t>
            </w:r>
            <w:proofErr w:type="spellStart"/>
            <w:proofErr w:type="gramStart"/>
            <w:r>
              <w:rPr>
                <w:rStyle w:val="ui-provider"/>
              </w:rPr>
              <w:t>кв.м</w:t>
            </w:r>
            <w:proofErr w:type="spellEnd"/>
            <w:proofErr w:type="gramEnd"/>
            <w:r>
              <w:rPr>
                <w:rStyle w:val="ui-provider"/>
              </w:rPr>
              <w:t>  </w:t>
            </w:r>
            <w:proofErr w:type="spellStart"/>
            <w:r>
              <w:rPr>
                <w:rStyle w:val="ui-provider"/>
              </w:rPr>
              <w:t>обо’язково</w:t>
            </w:r>
            <w:proofErr w:type="spellEnd"/>
            <w:r>
              <w:rPr>
                <w:rStyle w:val="ui-provider"/>
              </w:rPr>
              <w:t xml:space="preserve"> </w:t>
            </w:r>
            <w:proofErr w:type="spellStart"/>
            <w:r>
              <w:rPr>
                <w:rStyle w:val="ui-provider"/>
              </w:rPr>
              <w:t>остаточна</w:t>
            </w:r>
            <w:proofErr w:type="spellEnd"/>
            <w:r>
              <w:rPr>
                <w:rStyle w:val="ui-provider"/>
              </w:rPr>
              <w:t xml:space="preserve"> </w:t>
            </w:r>
            <w:proofErr w:type="spellStart"/>
            <w:r>
              <w:rPr>
                <w:rStyle w:val="ui-provider"/>
              </w:rPr>
              <w:t>термообробка</w:t>
            </w:r>
            <w:proofErr w:type="spellEnd"/>
            <w:r>
              <w:rPr>
                <w:rStyle w:val="ui-provider"/>
              </w:rPr>
              <w:t xml:space="preserve">, </w:t>
            </w:r>
            <w:proofErr w:type="spellStart"/>
            <w:r>
              <w:rPr>
                <w:rStyle w:val="ui-provider"/>
              </w:rPr>
              <w:t>стабілізація</w:t>
            </w:r>
            <w:proofErr w:type="spellEnd"/>
            <w:r>
              <w:rPr>
                <w:rStyle w:val="ui-provider"/>
              </w:rPr>
              <w:t>.</w:t>
            </w:r>
            <w:r>
              <w:br/>
            </w:r>
            <w:proofErr w:type="spellStart"/>
            <w:r>
              <w:rPr>
                <w:rStyle w:val="ui-provider"/>
              </w:rPr>
              <w:t>Розмір</w:t>
            </w:r>
            <w:proofErr w:type="spellEnd"/>
            <w:r>
              <w:rPr>
                <w:rStyle w:val="ui-provider"/>
              </w:rPr>
              <w:t xml:space="preserve">: 100х160см. </w:t>
            </w:r>
            <w:proofErr w:type="spellStart"/>
            <w:r>
              <w:rPr>
                <w:rStyle w:val="ui-provider"/>
              </w:rPr>
              <w:t>Колір</w:t>
            </w:r>
            <w:proofErr w:type="spellEnd"/>
            <w:r>
              <w:rPr>
                <w:rStyle w:val="ui-provider"/>
              </w:rPr>
              <w:t xml:space="preserve">: </w:t>
            </w:r>
            <w:proofErr w:type="spellStart"/>
            <w:r>
              <w:rPr>
                <w:rStyle w:val="ui-provider"/>
              </w:rPr>
              <w:t>коричневий</w:t>
            </w:r>
            <w:proofErr w:type="spellEnd"/>
            <w:r>
              <w:rPr>
                <w:rStyle w:val="ui-provider"/>
              </w:rPr>
              <w:t xml:space="preserve">, Лого </w:t>
            </w:r>
            <w:proofErr w:type="spellStart"/>
            <w:r>
              <w:rPr>
                <w:rStyle w:val="ui-provider"/>
              </w:rPr>
              <w:t>згідно</w:t>
            </w:r>
            <w:proofErr w:type="spellEnd"/>
            <w:r>
              <w:rPr>
                <w:rStyle w:val="ui-provider"/>
              </w:rPr>
              <w:t xml:space="preserve"> макету</w:t>
            </w:r>
            <w:r w:rsidR="00665677">
              <w:rPr>
                <w:rStyle w:val="ui-provider"/>
                <w:lang w:val="uk-UA"/>
              </w:rPr>
              <w:t xml:space="preserve"> – в’язка</w:t>
            </w:r>
            <w:r>
              <w:rPr>
                <w:rStyle w:val="ui-provider"/>
              </w:rPr>
              <w:t>. </w:t>
            </w:r>
            <w:proofErr w:type="spellStart"/>
            <w:r>
              <w:rPr>
                <w:rStyle w:val="ui-provider"/>
              </w:rPr>
              <w:t>Вшивна</w:t>
            </w:r>
            <w:proofErr w:type="spellEnd"/>
            <w:r>
              <w:rPr>
                <w:rStyle w:val="ui-provider"/>
              </w:rPr>
              <w:t xml:space="preserve"> </w:t>
            </w:r>
            <w:proofErr w:type="spellStart"/>
            <w:r>
              <w:rPr>
                <w:rStyle w:val="ui-provider"/>
              </w:rPr>
              <w:t>жакардова</w:t>
            </w:r>
            <w:proofErr w:type="spellEnd"/>
            <w:r>
              <w:rPr>
                <w:rStyle w:val="ui-provider"/>
              </w:rPr>
              <w:t xml:space="preserve"> </w:t>
            </w:r>
            <w:proofErr w:type="spellStart"/>
            <w:r>
              <w:rPr>
                <w:rStyle w:val="ui-provider"/>
              </w:rPr>
              <w:t>бірка</w:t>
            </w:r>
            <w:proofErr w:type="spellEnd"/>
            <w:r>
              <w:rPr>
                <w:rStyle w:val="ui-provider"/>
              </w:rPr>
              <w:t xml:space="preserve"> з </w:t>
            </w:r>
            <w:proofErr w:type="spellStart"/>
            <w:r>
              <w:rPr>
                <w:rStyle w:val="ui-provider"/>
              </w:rPr>
              <w:t>інформаційним</w:t>
            </w:r>
            <w:proofErr w:type="spellEnd"/>
            <w:r>
              <w:rPr>
                <w:rStyle w:val="ui-provider"/>
              </w:rPr>
              <w:t> </w:t>
            </w:r>
            <w:proofErr w:type="spellStart"/>
            <w:r>
              <w:rPr>
                <w:rStyle w:val="ui-provider"/>
              </w:rPr>
              <w:t>надписом</w:t>
            </w:r>
            <w:proofErr w:type="spellEnd"/>
            <w:r>
              <w:rPr>
                <w:rStyle w:val="ui-provider"/>
              </w:rPr>
              <w:t xml:space="preserve"> </w:t>
            </w:r>
            <w:proofErr w:type="spellStart"/>
            <w:r>
              <w:rPr>
                <w:rStyle w:val="ui-provider"/>
              </w:rPr>
              <w:t>розмір</w:t>
            </w:r>
            <w:proofErr w:type="spellEnd"/>
            <w:r>
              <w:rPr>
                <w:rStyle w:val="ui-provider"/>
              </w:rPr>
              <w:t xml:space="preserve"> 70х15мм.</w:t>
            </w:r>
          </w:p>
          <w:p w14:paraId="7BCEB092" w14:textId="60B5BCCC" w:rsidR="00513651" w:rsidRPr="001641AB" w:rsidRDefault="001641AB" w:rsidP="00513651">
            <w:pPr>
              <w:rPr>
                <w:sz w:val="24"/>
                <w:szCs w:val="24"/>
              </w:rPr>
            </w:pPr>
            <w:r w:rsidRPr="001641AB">
              <w:rPr>
                <w:rStyle w:val="a5"/>
                <w:color w:val="000000" w:themeColor="text1"/>
                <w:sz w:val="24"/>
                <w:szCs w:val="24"/>
              </w:rPr>
              <w:t xml:space="preserve">Макет у </w:t>
            </w:r>
            <w:proofErr w:type="spellStart"/>
            <w:r w:rsidRPr="001641AB">
              <w:rPr>
                <w:rStyle w:val="a5"/>
                <w:color w:val="000000" w:themeColor="text1"/>
                <w:sz w:val="24"/>
                <w:szCs w:val="24"/>
              </w:rPr>
              <w:t>вкладенні</w:t>
            </w:r>
            <w:proofErr w:type="spellEnd"/>
            <w:r w:rsidRPr="001641AB">
              <w:rPr>
                <w:rStyle w:val="a5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1641AB">
              <w:rPr>
                <w:rStyle w:val="a5"/>
                <w:color w:val="000000" w:themeColor="text1"/>
                <w:sz w:val="24"/>
                <w:szCs w:val="24"/>
              </w:rPr>
              <w:t>можливі</w:t>
            </w:r>
            <w:proofErr w:type="spellEnd"/>
            <w:r w:rsidRPr="001641AB">
              <w:rPr>
                <w:rStyle w:val="a5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641AB">
              <w:rPr>
                <w:rStyle w:val="a5"/>
                <w:color w:val="000000" w:themeColor="text1"/>
                <w:sz w:val="24"/>
                <w:szCs w:val="24"/>
              </w:rPr>
              <w:t>зміни</w:t>
            </w:r>
            <w:proofErr w:type="spellEnd"/>
            <w:r w:rsidRPr="001641AB">
              <w:rPr>
                <w:rStyle w:val="a5"/>
                <w:color w:val="000000" w:themeColor="text1"/>
                <w:sz w:val="24"/>
                <w:szCs w:val="24"/>
              </w:rPr>
              <w:t>.</w:t>
            </w:r>
            <w:r w:rsidRPr="001641AB">
              <w:rPr>
                <w:rStyle w:val="a5"/>
                <w:color w:val="000000" w:themeColor="text1"/>
                <w:sz w:val="24"/>
                <w:szCs w:val="24"/>
              </w:rPr>
              <w:br/>
              <w:t xml:space="preserve">Перед запуском у </w:t>
            </w:r>
            <w:proofErr w:type="spellStart"/>
            <w:r w:rsidRPr="001641AB">
              <w:rPr>
                <w:rStyle w:val="a5"/>
                <w:color w:val="000000" w:themeColor="text1"/>
                <w:sz w:val="24"/>
                <w:szCs w:val="24"/>
              </w:rPr>
              <w:t>виробництво</w:t>
            </w:r>
            <w:proofErr w:type="spellEnd"/>
            <w:r w:rsidRPr="001641AB">
              <w:rPr>
                <w:rStyle w:val="a5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641AB">
              <w:rPr>
                <w:rStyle w:val="a5"/>
                <w:color w:val="000000" w:themeColor="text1"/>
                <w:sz w:val="24"/>
                <w:szCs w:val="24"/>
              </w:rPr>
              <w:t>погоджуємо</w:t>
            </w:r>
            <w:proofErr w:type="spellEnd"/>
            <w:r w:rsidRPr="001641AB">
              <w:rPr>
                <w:rStyle w:val="a5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641AB">
              <w:rPr>
                <w:rStyle w:val="a5"/>
                <w:color w:val="000000" w:themeColor="text1"/>
                <w:sz w:val="24"/>
                <w:szCs w:val="24"/>
              </w:rPr>
              <w:t>взірець</w:t>
            </w:r>
            <w:proofErr w:type="spellEnd"/>
            <w:r w:rsidRPr="001641AB">
              <w:rPr>
                <w:rStyle w:val="a5"/>
                <w:color w:val="000000" w:themeColor="text1"/>
                <w:sz w:val="24"/>
                <w:szCs w:val="24"/>
              </w:rPr>
              <w:t>.</w:t>
            </w:r>
            <w:r w:rsidRPr="001641AB">
              <w:rPr>
                <w:rStyle w:val="a5"/>
                <w:color w:val="000000" w:themeColor="text1"/>
                <w:sz w:val="24"/>
                <w:szCs w:val="24"/>
              </w:rPr>
              <w:br/>
              <w:t>​​</w:t>
            </w:r>
          </w:p>
        </w:tc>
      </w:tr>
      <w:tr w:rsidR="001641AB" w:rsidRPr="00513651" w14:paraId="7BCEB096" w14:textId="77777777" w:rsidTr="00BB2766">
        <w:tc>
          <w:tcPr>
            <w:tcW w:w="3794" w:type="dxa"/>
          </w:tcPr>
          <w:p w14:paraId="7BCEB094" w14:textId="6647BDE7" w:rsidR="001641AB" w:rsidRPr="00513651" w:rsidRDefault="009E223C" w:rsidP="005136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>Д</w:t>
            </w:r>
            <w:proofErr w:type="spellStart"/>
            <w:r w:rsidR="001641AB">
              <w:rPr>
                <w:sz w:val="24"/>
                <w:szCs w:val="24"/>
              </w:rPr>
              <w:t>ата</w:t>
            </w:r>
            <w:proofErr w:type="spellEnd"/>
            <w:r w:rsidR="001641AB">
              <w:rPr>
                <w:sz w:val="24"/>
                <w:szCs w:val="24"/>
              </w:rPr>
              <w:t xml:space="preserve"> поставки</w:t>
            </w:r>
          </w:p>
        </w:tc>
        <w:tc>
          <w:tcPr>
            <w:tcW w:w="6237" w:type="dxa"/>
          </w:tcPr>
          <w:p w14:paraId="7BCEB095" w14:textId="2DAC95A8" w:rsidR="001641AB" w:rsidRPr="001641AB" w:rsidRDefault="001641AB" w:rsidP="00BB2766">
            <w:pPr>
              <w:rPr>
                <w:sz w:val="24"/>
                <w:szCs w:val="24"/>
              </w:rPr>
            </w:pPr>
          </w:p>
        </w:tc>
      </w:tr>
      <w:tr w:rsidR="001641AB" w:rsidRPr="00513651" w14:paraId="7BCEB099" w14:textId="77777777" w:rsidTr="00BB2766">
        <w:tc>
          <w:tcPr>
            <w:tcW w:w="3794" w:type="dxa"/>
          </w:tcPr>
          <w:p w14:paraId="7BCEB097" w14:textId="77777777" w:rsidR="001641AB" w:rsidRPr="00513651" w:rsidRDefault="001641AB" w:rsidP="005136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Тираж (шт.)</w:t>
            </w:r>
          </w:p>
        </w:tc>
        <w:tc>
          <w:tcPr>
            <w:tcW w:w="6237" w:type="dxa"/>
          </w:tcPr>
          <w:p w14:paraId="7BCEB098" w14:textId="77777777" w:rsidR="001641AB" w:rsidRPr="001641AB" w:rsidRDefault="001641AB" w:rsidP="002B470D">
            <w:pPr>
              <w:rPr>
                <w:sz w:val="24"/>
                <w:szCs w:val="24"/>
              </w:rPr>
            </w:pPr>
            <w:r w:rsidRPr="001641AB">
              <w:rPr>
                <w:rStyle w:val="a5"/>
                <w:color w:val="000000" w:themeColor="text1"/>
                <w:sz w:val="24"/>
                <w:szCs w:val="24"/>
              </w:rPr>
              <w:t>3 000</w:t>
            </w:r>
          </w:p>
        </w:tc>
      </w:tr>
      <w:tr w:rsidR="001641AB" w:rsidRPr="00513651" w14:paraId="7BCEB09C" w14:textId="77777777" w:rsidTr="00BB2766">
        <w:tc>
          <w:tcPr>
            <w:tcW w:w="3794" w:type="dxa"/>
          </w:tcPr>
          <w:p w14:paraId="7BCEB09A" w14:textId="77777777" w:rsidR="001641AB" w:rsidRPr="00513651" w:rsidRDefault="001641AB" w:rsidP="005136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Цена за ед./грн. (без НДС)</w:t>
            </w:r>
          </w:p>
        </w:tc>
        <w:tc>
          <w:tcPr>
            <w:tcW w:w="6237" w:type="dxa"/>
          </w:tcPr>
          <w:p w14:paraId="7BCEB09B" w14:textId="5AB0FC9C" w:rsidR="001641AB" w:rsidRPr="001641AB" w:rsidRDefault="001641AB" w:rsidP="002B470D">
            <w:pPr>
              <w:rPr>
                <w:sz w:val="24"/>
                <w:szCs w:val="24"/>
              </w:rPr>
            </w:pPr>
          </w:p>
        </w:tc>
      </w:tr>
    </w:tbl>
    <w:p w14:paraId="7BCEB0A3" w14:textId="77777777" w:rsidR="00513651" w:rsidRDefault="00513651" w:rsidP="00513651">
      <w:pPr>
        <w:spacing w:after="0" w:line="240" w:lineRule="auto"/>
        <w:jc w:val="both"/>
        <w:rPr>
          <w:sz w:val="24"/>
          <w:szCs w:val="24"/>
        </w:rPr>
      </w:pPr>
    </w:p>
    <w:p w14:paraId="7BCEB0A4" w14:textId="09B1CAA1" w:rsidR="00513651" w:rsidRDefault="00513651" w:rsidP="00513651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По всем вопросам обращаться к ответственному исполнителю:</w:t>
      </w:r>
      <w:r w:rsidR="00470389">
        <w:rPr>
          <w:sz w:val="24"/>
          <w:szCs w:val="24"/>
        </w:rPr>
        <w:t xml:space="preserve"> </w:t>
      </w:r>
      <w:r w:rsidR="00470389" w:rsidRPr="001641AB">
        <w:rPr>
          <w:rStyle w:val="a5"/>
          <w:color w:val="000000" w:themeColor="text1"/>
          <w:sz w:val="24"/>
          <w:szCs w:val="24"/>
        </w:rPr>
        <w:t xml:space="preserve">Петровський </w:t>
      </w:r>
      <w:proofErr w:type="spellStart"/>
      <w:r w:rsidR="00470389" w:rsidRPr="001641AB">
        <w:rPr>
          <w:rStyle w:val="a5"/>
          <w:color w:val="000000" w:themeColor="text1"/>
          <w:sz w:val="24"/>
          <w:szCs w:val="24"/>
        </w:rPr>
        <w:t>Олексій</w:t>
      </w:r>
      <w:proofErr w:type="spellEnd"/>
      <w:r w:rsidR="00470389" w:rsidRPr="001641AB">
        <w:rPr>
          <w:rStyle w:val="a5"/>
          <w:color w:val="000000" w:themeColor="text1"/>
          <w:sz w:val="24"/>
          <w:szCs w:val="24"/>
        </w:rPr>
        <w:t xml:space="preserve"> </w:t>
      </w:r>
      <w:proofErr w:type="spellStart"/>
      <w:r w:rsidR="00470389" w:rsidRPr="001641AB">
        <w:rPr>
          <w:rStyle w:val="a5"/>
          <w:color w:val="000000" w:themeColor="text1"/>
          <w:sz w:val="24"/>
          <w:szCs w:val="24"/>
        </w:rPr>
        <w:t>В'ячеславович</w:t>
      </w:r>
      <w:proofErr w:type="spellEnd"/>
    </w:p>
    <w:p w14:paraId="7BCEB0A5" w14:textId="77777777" w:rsidR="00513651" w:rsidRDefault="00513651" w:rsidP="00513651">
      <w:pPr>
        <w:spacing w:after="0" w:line="240" w:lineRule="auto"/>
        <w:jc w:val="both"/>
        <w:rPr>
          <w:sz w:val="24"/>
          <w:szCs w:val="24"/>
        </w:rPr>
      </w:pPr>
    </w:p>
    <w:p w14:paraId="7BCEB0AB" w14:textId="77777777" w:rsidR="00513651" w:rsidRPr="00513651" w:rsidRDefault="00513651" w:rsidP="00513651">
      <w:pPr>
        <w:spacing w:after="0" w:line="240" w:lineRule="auto"/>
        <w:jc w:val="center"/>
        <w:rPr>
          <w:sz w:val="24"/>
          <w:szCs w:val="24"/>
          <w:lang w:val="uk-UA"/>
        </w:rPr>
      </w:pPr>
    </w:p>
    <w:sectPr w:rsidR="00513651" w:rsidRPr="00513651" w:rsidSect="00513651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13651"/>
    <w:rsid w:val="0001325C"/>
    <w:rsid w:val="001641AB"/>
    <w:rsid w:val="00470389"/>
    <w:rsid w:val="00513651"/>
    <w:rsid w:val="005B4159"/>
    <w:rsid w:val="00665677"/>
    <w:rsid w:val="00906A40"/>
    <w:rsid w:val="009E223C"/>
    <w:rsid w:val="00BB2766"/>
    <w:rsid w:val="00DE0E67"/>
    <w:rsid w:val="00F25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CEB07B"/>
  <w15:docId w15:val="{9713AC32-32B5-46DF-AFE6-93F97A1816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Жирный 2"/>
    <w:basedOn w:val="a0"/>
    <w:uiPriority w:val="1"/>
    <w:qFormat/>
    <w:rsid w:val="0001325C"/>
    <w:rPr>
      <w:b/>
      <w:color w:val="000000" w:themeColor="text1"/>
    </w:rPr>
  </w:style>
  <w:style w:type="table" w:styleId="a3">
    <w:name w:val="Table Grid"/>
    <w:basedOn w:val="a1"/>
    <w:uiPriority w:val="59"/>
    <w:rsid w:val="005136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513651"/>
    <w:rPr>
      <w:color w:val="0000FF"/>
      <w:u w:val="single"/>
    </w:rPr>
  </w:style>
  <w:style w:type="character" w:styleId="a5">
    <w:name w:val="Placeholder Text"/>
    <w:basedOn w:val="a0"/>
    <w:uiPriority w:val="99"/>
    <w:semiHidden/>
    <w:rsid w:val="001641AB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1641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1641AB"/>
    <w:rPr>
      <w:rFonts w:ascii="Tahoma" w:hAnsi="Tahoma" w:cs="Tahoma"/>
      <w:sz w:val="16"/>
      <w:szCs w:val="16"/>
    </w:rPr>
  </w:style>
  <w:style w:type="character" w:customStyle="1" w:styleId="ui-provider">
    <w:name w:val="ui-provider"/>
    <w:basedOn w:val="a0"/>
    <w:rsid w:val="005B41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customXml" Target="../customXml/item5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root type="ExportToWordSettings" WordContentControlMetadataKey="WordContentControlDefault">
  <Mapping>
    <MappingInfo ControlMappingLevel="1" InternalName="ID" RelationValue=""/>
  </Mapping>
  <Mapping>
    <MappingInfo ControlMappingLevel="1" InternalName="_x0414__x0430__x0442__x0430__x00" RelationValue=""/>
  </Mapping>
  <Mapping>
    <MappingInfo ControlMappingLevel="1" InternalName="_x0417__x0430__x043a__x0430__x04" RelationValue="Title"/>
  </Mapping>
  <Mapping>
    <MappingInfo ControlMappingLevel="1" InternalName="_x041a__x0440__x0430__x0442__x04" RelationValue=""/>
  </Mapping>
  <Mapping>
    <MappingInfo ControlMappingLevel="1" InternalName="_x041a__x043e__x0434__x0020__x04" RelationValue=""/>
  </Mapping>
  <Mapping>
    <MappingInfo ControlMappingLevel="1" InternalName="_x0421__x043f__x0435__x0446__x04" RelationValue=""/>
  </Mapping>
  <Mapping>
    <MappingInfo ControlMappingLevel="1" InternalName="_x0416__x0435__x043b__x0430__x04" RelationValue=""/>
  </Mapping>
  <Mapping>
    <MappingInfo ControlMappingLevel="1" InternalName="_x0422__x0438__x0440__x0430__x04" RelationValue=""/>
  </Mapping>
  <Mapping>
    <MappingInfo ControlMappingLevel="1" InternalName="_x0426__x0435__x043d__x0430__x002" RelationValue=""/>
  </Mapping>
  <Mapping>
    <MappingInfo ControlMappingLevel="1" InternalName="_x041e__x0442__x0432__x0435__x04" RelationValue="SP_sFIO"/>
  </Mapping>
</root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8bd5d2a-30b7-48c0-a1f3-d4603757dcd7">5T4SREDWX52M-15-11</_dlc_DocId>
    <_dlc_DocIdUrl xmlns="f8bd5d2a-30b7-48c0-a1f3-d4603757dcd7">
      <Url>http://wf.carlsberg.ua/sites/bp/bp001/_layouts/15/DocIdRedir.aspx?ID=5T4SREDWX52M-15-11</Url>
      <Description>5T4SREDWX52M-15-11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6ECA58DA3930F4C8E11AA9E8BD0540A" ma:contentTypeVersion="1" ma:contentTypeDescription="Создание документа." ma:contentTypeScope="" ma:versionID="7c1c23bc990b4162bc15fdc87530ba4b">
  <xsd:schema xmlns:xsd="http://www.w3.org/2001/XMLSchema" xmlns:xs="http://www.w3.org/2001/XMLSchema" xmlns:p="http://schemas.microsoft.com/office/2006/metadata/properties" xmlns:ns2="f8bd5d2a-30b7-48c0-a1f3-d4603757dcd7" targetNamespace="http://schemas.microsoft.com/office/2006/metadata/properties" ma:root="true" ma:fieldsID="a3c0577cc4cab4889d87810280db1644" ns2:_="">
    <xsd:import namespace="f8bd5d2a-30b7-48c0-a1f3-d4603757dcd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bd5d2a-30b7-48c0-a1f3-d4603757dcd7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30C94ED-0A45-4770-9687-91E7AC534C2B}">
  <ds:schemaRefs/>
</ds:datastoreItem>
</file>

<file path=customXml/itemProps2.xml><?xml version="1.0" encoding="utf-8"?>
<ds:datastoreItem xmlns:ds="http://schemas.openxmlformats.org/officeDocument/2006/customXml" ds:itemID="{57EE6009-4875-48EB-B6E7-A827FDDEEC7C}">
  <ds:schemaRefs>
    <ds:schemaRef ds:uri="http://schemas.microsoft.com/office/2006/metadata/properties"/>
    <ds:schemaRef ds:uri="http://schemas.microsoft.com/office/infopath/2007/PartnerControls"/>
    <ds:schemaRef ds:uri="f8bd5d2a-30b7-48c0-a1f3-d4603757dcd7"/>
  </ds:schemaRefs>
</ds:datastoreItem>
</file>

<file path=customXml/itemProps3.xml><?xml version="1.0" encoding="utf-8"?>
<ds:datastoreItem xmlns:ds="http://schemas.openxmlformats.org/officeDocument/2006/customXml" ds:itemID="{BAEB2B25-7407-4E6F-A9C2-329D578387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8bd5d2a-30b7-48c0-a1f3-d4603757dc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0FC53B1-DE48-4AF4-9DD0-944E992B524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0508AF9-55F3-4ABA-81A1-D899A3D40DF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f0567998-807e-4087-8532-8572478b1acb}" enabled="1" method="Standard" siteId="{882d47f6-50f4-4554-9aa6-43a46416b0f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481</Words>
  <Characters>275</Characters>
  <Application>Microsoft Office Word</Application>
  <DocSecurity>0</DocSecurity>
  <Lines>2</Lines>
  <Paragraphs>1</Paragraphs>
  <ScaleCrop>false</ScaleCrop>
  <Company/>
  <LinksUpToDate>false</LinksUpToDate>
  <CharactersWithSpaces>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Baranova, Olga</dc:creator>
  <cp:lastModifiedBy>Petrovskyi, Oleksii</cp:lastModifiedBy>
  <cp:revision>8</cp:revision>
  <dcterms:created xsi:type="dcterms:W3CDTF">2016-08-04T12:12:00Z</dcterms:created>
  <dcterms:modified xsi:type="dcterms:W3CDTF">2023-09-08T13:01:00Z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0x010100F6ECA58DA3930F4C8E11AA9E8BD0540A</vt:lpwstr>
  </property>
  <property fmtid="{D5CDD505-2E9C-101B-9397-08002B2CF9AE}" pid="3" name="_dlc_DocIdItemGuid">
    <vt:lpwstr>b3695448-182f-4eaa-897f-4885831dddbb</vt:lpwstr>
  </property>
</Properties>
</file>